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CB" w:rsidRDefault="0083696C" w:rsidP="00B210C6">
      <w:pPr>
        <w:spacing w:after="0" w:line="192" w:lineRule="auto"/>
        <w:jc w:val="center"/>
        <w:rPr>
          <w:b/>
          <w:sz w:val="28"/>
        </w:rPr>
      </w:pPr>
      <w:r w:rsidRPr="0083696C">
        <w:rPr>
          <w:rFonts w:hint="eastAsia"/>
          <w:b/>
          <w:sz w:val="28"/>
        </w:rPr>
        <w:t xml:space="preserve">개인정보 동의서 </w:t>
      </w:r>
    </w:p>
    <w:tbl>
      <w:tblPr>
        <w:tblStyle w:val="a3"/>
        <w:tblpPr w:leftFromText="142" w:rightFromText="142" w:vertAnchor="page" w:horzAnchor="margin" w:tblpY="2610"/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B210C6" w:rsidTr="00F96869">
        <w:trPr>
          <w:trHeight w:val="278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</w:tcPr>
          <w:p w:rsidR="00B210C6" w:rsidRDefault="00B210C6" w:rsidP="00B210C6">
            <w:pPr>
              <w:rPr>
                <w:rFonts w:eastAsiaTheme="minorHAnsi"/>
                <w:b/>
                <w:szCs w:val="20"/>
              </w:rPr>
            </w:pPr>
            <w:r w:rsidRPr="00D62960">
              <w:rPr>
                <w:rFonts w:eastAsiaTheme="minorHAnsi" w:hint="eastAsia"/>
                <w:b/>
                <w:szCs w:val="20"/>
              </w:rPr>
              <w:t>√ 개인정보 수집 및 이용에 대한 동의</w:t>
            </w:r>
          </w:p>
          <w:p w:rsidR="00B210C6" w:rsidRPr="00D62960" w:rsidRDefault="00B210C6" w:rsidP="00B210C6">
            <w:pPr>
              <w:rPr>
                <w:rFonts w:eastAsiaTheme="minorHAnsi"/>
                <w:b/>
                <w:szCs w:val="20"/>
              </w:rPr>
            </w:pPr>
            <w:r w:rsidRPr="00D62960">
              <w:rPr>
                <w:rFonts w:eastAsiaTheme="minorHAnsi" w:hint="eastAsia"/>
                <w:b/>
                <w:szCs w:val="20"/>
              </w:rPr>
              <w:t xml:space="preserve">√ </w:t>
            </w:r>
            <w:r>
              <w:rPr>
                <w:rFonts w:eastAsiaTheme="minorHAnsi" w:hint="eastAsia"/>
                <w:b/>
                <w:szCs w:val="20"/>
              </w:rPr>
              <w:t>Consent for the collection and use of personal information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10C6" w:rsidRPr="00D62960" w:rsidRDefault="00B210C6" w:rsidP="00B210C6">
            <w:pPr>
              <w:rPr>
                <w:rFonts w:eastAsiaTheme="minorHAnsi"/>
                <w:szCs w:val="20"/>
              </w:rPr>
            </w:pPr>
          </w:p>
        </w:tc>
      </w:tr>
      <w:tr w:rsidR="00B210C6" w:rsidTr="00F03B49">
        <w:trPr>
          <w:trHeight w:val="7647"/>
        </w:trPr>
        <w:tc>
          <w:tcPr>
            <w:tcW w:w="960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210C6" w:rsidRPr="00CC216D" w:rsidRDefault="001E5F43" w:rsidP="00B210C6">
            <w:pPr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8"/>
                <w:szCs w:val="16"/>
              </w:rPr>
              <w:t xml:space="preserve">국제교육센터 </w:t>
            </w:r>
            <w:proofErr w:type="spellStart"/>
            <w:r>
              <w:rPr>
                <w:rFonts w:eastAsiaTheme="minorHAnsi" w:hint="eastAsia"/>
                <w:sz w:val="18"/>
                <w:szCs w:val="16"/>
              </w:rPr>
              <w:t>튜터</w:t>
            </w:r>
            <w:proofErr w:type="spellEnd"/>
            <w:r>
              <w:rPr>
                <w:rFonts w:eastAsiaTheme="minorHAnsi" w:hint="eastAsia"/>
                <w:sz w:val="18"/>
                <w:szCs w:val="16"/>
              </w:rPr>
              <w:t xml:space="preserve"> 모집을 위해</w:t>
            </w:r>
            <w:r w:rsidR="00B210C6" w:rsidRPr="00CC216D">
              <w:rPr>
                <w:rFonts w:eastAsiaTheme="minorHAnsi" w:hint="eastAsia"/>
                <w:sz w:val="18"/>
                <w:szCs w:val="16"/>
              </w:rPr>
              <w:t xml:space="preserve"> 개인정보를 수집 및 이용하고 있고, 이외의 다른 목적에는 절대 사용되지 않습니다.</w:t>
            </w:r>
          </w:p>
          <w:p w:rsidR="00B210C6" w:rsidRDefault="00B210C6" w:rsidP="00B210C6">
            <w:pPr>
              <w:spacing w:line="192" w:lineRule="auto"/>
              <w:rPr>
                <w:rFonts w:eastAsiaTheme="minorHAnsi"/>
                <w:sz w:val="16"/>
                <w:szCs w:val="16"/>
              </w:rPr>
            </w:pPr>
            <w:r w:rsidRPr="00CC216D">
              <w:rPr>
                <w:rFonts w:eastAsiaTheme="minorHAnsi" w:hint="eastAsia"/>
                <w:sz w:val="16"/>
                <w:szCs w:val="16"/>
              </w:rPr>
              <w:t xml:space="preserve">Personal information is collected and used </w:t>
            </w:r>
            <w:r w:rsidRPr="00CC216D">
              <w:rPr>
                <w:rFonts w:eastAsiaTheme="minorHAnsi"/>
                <w:sz w:val="16"/>
                <w:szCs w:val="16"/>
              </w:rPr>
              <w:t>sole</w:t>
            </w:r>
            <w:r w:rsidRPr="00CC216D">
              <w:rPr>
                <w:rFonts w:eastAsiaTheme="minorHAnsi" w:hint="eastAsia"/>
                <w:sz w:val="16"/>
                <w:szCs w:val="16"/>
              </w:rPr>
              <w:t>l</w:t>
            </w:r>
            <w:r w:rsidRPr="00CC216D">
              <w:rPr>
                <w:rFonts w:eastAsiaTheme="minorHAnsi"/>
                <w:sz w:val="16"/>
                <w:szCs w:val="16"/>
              </w:rPr>
              <w:t xml:space="preserve">y </w:t>
            </w:r>
            <w:r w:rsidRPr="00CC216D">
              <w:rPr>
                <w:rFonts w:eastAsiaTheme="minorHAnsi" w:hint="eastAsia"/>
                <w:sz w:val="16"/>
                <w:szCs w:val="16"/>
              </w:rPr>
              <w:t>for the</w:t>
            </w:r>
            <w:r w:rsidRPr="00CC216D">
              <w:rPr>
                <w:rFonts w:eastAsiaTheme="minorHAnsi"/>
                <w:sz w:val="16"/>
                <w:szCs w:val="16"/>
              </w:rPr>
              <w:t xml:space="preserve"> </w:t>
            </w:r>
            <w:r w:rsidR="001E5F43">
              <w:rPr>
                <w:rFonts w:eastAsiaTheme="minorHAnsi" w:hint="eastAsia"/>
                <w:sz w:val="16"/>
                <w:szCs w:val="16"/>
              </w:rPr>
              <w:t>recruitment of tutor</w:t>
            </w:r>
            <w:r w:rsidRPr="00CC216D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CC216D">
              <w:rPr>
                <w:rFonts w:eastAsiaTheme="minorHAnsi"/>
                <w:sz w:val="16"/>
                <w:szCs w:val="16"/>
              </w:rPr>
              <w:t>and will not be</w:t>
            </w:r>
            <w:r w:rsidRPr="00CC216D">
              <w:rPr>
                <w:rFonts w:eastAsiaTheme="minorHAnsi" w:hint="eastAsia"/>
                <w:sz w:val="16"/>
                <w:szCs w:val="16"/>
              </w:rPr>
              <w:t xml:space="preserve"> used for any other purpose.</w:t>
            </w:r>
          </w:p>
          <w:p w:rsidR="00B210C6" w:rsidRPr="00F03B49" w:rsidRDefault="00B210C6" w:rsidP="00B210C6">
            <w:pPr>
              <w:rPr>
                <w:rFonts w:eastAsiaTheme="minorHAnsi"/>
                <w:sz w:val="10"/>
                <w:szCs w:val="16"/>
              </w:rPr>
            </w:pPr>
          </w:p>
          <w:p w:rsidR="00B210C6" w:rsidRPr="00CC216D" w:rsidRDefault="00B210C6" w:rsidP="00B210C6">
            <w:pPr>
              <w:rPr>
                <w:rFonts w:eastAsiaTheme="minorHAnsi"/>
                <w:sz w:val="16"/>
                <w:szCs w:val="16"/>
              </w:rPr>
            </w:pPr>
            <w:r w:rsidRPr="00CC216D">
              <w:rPr>
                <w:rFonts w:eastAsiaTheme="minorHAnsi" w:hint="eastAsia"/>
                <w:sz w:val="16"/>
                <w:szCs w:val="16"/>
              </w:rPr>
              <w:t>1. 개인정보의 종류 Types of personal information</w:t>
            </w:r>
          </w:p>
          <w:p w:rsidR="00B210C6" w:rsidRDefault="00B210C6" w:rsidP="00B210C6">
            <w:pPr>
              <w:spacing w:line="16" w:lineRule="atLeast"/>
              <w:ind w:leftChars="100" w:left="360" w:hangingChars="100" w:hanging="160"/>
              <w:rPr>
                <w:rFonts w:eastAsiaTheme="minorHAnsi"/>
                <w:sz w:val="16"/>
                <w:szCs w:val="16"/>
              </w:rPr>
            </w:pPr>
            <w:r w:rsidRPr="00CC216D">
              <w:rPr>
                <w:rFonts w:eastAsiaTheme="minorHAnsi" w:hint="eastAsia"/>
                <w:sz w:val="16"/>
                <w:szCs w:val="16"/>
              </w:rPr>
              <w:t>- 이름, 주민등록번호</w:t>
            </w:r>
            <w:r w:rsidR="00204999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CC216D">
              <w:rPr>
                <w:rFonts w:eastAsiaTheme="minorHAnsi" w:hint="eastAsia"/>
                <w:sz w:val="16"/>
                <w:szCs w:val="16"/>
              </w:rPr>
              <w:t xml:space="preserve">(외국인의 경우: 외국인등록번호 또는 여권번호), 주소, 전화번호, 휴대전화번호, </w:t>
            </w:r>
            <w:proofErr w:type="spellStart"/>
            <w:r w:rsidRPr="00CC216D">
              <w:rPr>
                <w:rFonts w:eastAsiaTheme="minorHAnsi" w:hint="eastAsia"/>
                <w:sz w:val="16"/>
                <w:szCs w:val="16"/>
              </w:rPr>
              <w:t>이메일</w:t>
            </w:r>
            <w:proofErr w:type="spellEnd"/>
            <w:r w:rsidR="001E5F43">
              <w:rPr>
                <w:rFonts w:eastAsiaTheme="minorHAnsi" w:hint="eastAsia"/>
                <w:sz w:val="16"/>
                <w:szCs w:val="16"/>
              </w:rPr>
              <w:t>,</w:t>
            </w:r>
            <w:r w:rsidRPr="00CC216D">
              <w:rPr>
                <w:rFonts w:eastAsiaTheme="minorHAnsi" w:hint="eastAsia"/>
                <w:sz w:val="16"/>
                <w:szCs w:val="16"/>
              </w:rPr>
              <w:t xml:space="preserve"> </w:t>
            </w:r>
          </w:p>
          <w:p w:rsidR="00B210C6" w:rsidRPr="00CC216D" w:rsidRDefault="001E5F43" w:rsidP="001E5F43">
            <w:pPr>
              <w:spacing w:line="16" w:lineRule="atLeast"/>
              <w:ind w:firstLineChars="200" w:firstLine="320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학력</w:t>
            </w:r>
            <w:r w:rsidR="00B210C6" w:rsidRPr="00CC216D">
              <w:rPr>
                <w:rFonts w:eastAsiaTheme="minorHAnsi" w:hint="eastAsia"/>
                <w:sz w:val="16"/>
                <w:szCs w:val="16"/>
              </w:rPr>
              <w:t>정보</w:t>
            </w:r>
            <w:r>
              <w:rPr>
                <w:rFonts w:eastAsiaTheme="minorHAnsi" w:hint="eastAsia"/>
                <w:sz w:val="16"/>
                <w:szCs w:val="16"/>
              </w:rPr>
              <w:t xml:space="preserve">, 경력정보, 관련 활동정보, 자격증정보, </w:t>
            </w:r>
            <w:r w:rsidR="00B210C6" w:rsidRPr="00CC216D">
              <w:rPr>
                <w:rFonts w:eastAsiaTheme="minorHAnsi" w:hint="eastAsia"/>
                <w:sz w:val="16"/>
                <w:szCs w:val="16"/>
              </w:rPr>
              <w:t>자기소개서</w:t>
            </w:r>
            <w:r>
              <w:rPr>
                <w:rFonts w:eastAsiaTheme="minorHAnsi" w:hint="eastAsia"/>
                <w:sz w:val="16"/>
                <w:szCs w:val="16"/>
              </w:rPr>
              <w:t>)</w:t>
            </w:r>
          </w:p>
          <w:p w:rsidR="00B210C6" w:rsidRPr="00B210C6" w:rsidRDefault="00B210C6" w:rsidP="001E5F43">
            <w:pPr>
              <w:spacing w:line="16" w:lineRule="atLeast"/>
              <w:ind w:leftChars="100" w:left="360" w:hangingChars="100" w:hanging="160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- </w:t>
            </w:r>
            <w:r w:rsidRPr="00B210C6">
              <w:rPr>
                <w:rFonts w:eastAsiaTheme="minorHAnsi" w:hint="eastAsia"/>
                <w:sz w:val="16"/>
                <w:szCs w:val="16"/>
              </w:rPr>
              <w:t>Name, resident registration number (foreigners:</w:t>
            </w:r>
            <w:r w:rsidRPr="00B210C6">
              <w:rPr>
                <w:rFonts w:eastAsiaTheme="minorHAnsi"/>
                <w:sz w:val="16"/>
                <w:szCs w:val="16"/>
              </w:rPr>
              <w:t xml:space="preserve"> alien</w:t>
            </w:r>
            <w:r w:rsidRPr="00B210C6">
              <w:rPr>
                <w:rFonts w:eastAsiaTheme="minorHAnsi" w:hint="eastAsia"/>
                <w:sz w:val="16"/>
                <w:szCs w:val="16"/>
              </w:rPr>
              <w:t xml:space="preserve"> registration number or passport number), home address, phone number, email address, </w:t>
            </w:r>
            <w:r w:rsidR="001E5F43">
              <w:rPr>
                <w:rFonts w:eastAsiaTheme="minorHAnsi" w:hint="eastAsia"/>
                <w:sz w:val="16"/>
                <w:szCs w:val="16"/>
              </w:rPr>
              <w:t>academic information</w:t>
            </w:r>
            <w:r w:rsidRPr="00B210C6">
              <w:rPr>
                <w:rFonts w:eastAsiaTheme="minorHAnsi" w:hint="eastAsia"/>
                <w:sz w:val="16"/>
                <w:szCs w:val="16"/>
              </w:rPr>
              <w:t xml:space="preserve">, </w:t>
            </w:r>
            <w:r w:rsidR="001E5F43">
              <w:rPr>
                <w:rFonts w:eastAsiaTheme="minorHAnsi" w:hint="eastAsia"/>
                <w:sz w:val="16"/>
                <w:szCs w:val="16"/>
              </w:rPr>
              <w:t xml:space="preserve">working experience, related activities, </w:t>
            </w:r>
            <w:r w:rsidR="001E5F43">
              <w:rPr>
                <w:rFonts w:eastAsiaTheme="minorHAnsi"/>
                <w:sz w:val="16"/>
                <w:szCs w:val="16"/>
              </w:rPr>
              <w:t>certificate</w:t>
            </w:r>
            <w:r w:rsidR="001E5F43">
              <w:rPr>
                <w:rFonts w:eastAsiaTheme="minorHAnsi" w:hint="eastAsia"/>
                <w:sz w:val="16"/>
                <w:szCs w:val="16"/>
              </w:rPr>
              <w:t xml:space="preserve">, </w:t>
            </w:r>
            <w:r w:rsidRPr="00B210C6">
              <w:rPr>
                <w:rFonts w:eastAsiaTheme="minorHAnsi" w:hint="eastAsia"/>
                <w:sz w:val="16"/>
                <w:szCs w:val="16"/>
              </w:rPr>
              <w:t>statement of purpose</w:t>
            </w:r>
            <w:r w:rsidRPr="00B210C6">
              <w:rPr>
                <w:rFonts w:eastAsiaTheme="minorHAnsi"/>
                <w:sz w:val="16"/>
                <w:szCs w:val="16"/>
              </w:rPr>
              <w:t>, etc.</w:t>
            </w:r>
          </w:p>
          <w:p w:rsidR="00B210C6" w:rsidRPr="001E5F43" w:rsidRDefault="00B210C6" w:rsidP="00B210C6">
            <w:pPr>
              <w:rPr>
                <w:rFonts w:eastAsiaTheme="minorHAnsi"/>
                <w:sz w:val="10"/>
                <w:szCs w:val="16"/>
              </w:rPr>
            </w:pPr>
          </w:p>
          <w:p w:rsidR="00B210C6" w:rsidRPr="00CC216D" w:rsidRDefault="00B210C6" w:rsidP="00B210C6">
            <w:pPr>
              <w:spacing w:line="16" w:lineRule="atLeast"/>
              <w:rPr>
                <w:rFonts w:eastAsiaTheme="minorHAnsi"/>
                <w:sz w:val="16"/>
                <w:szCs w:val="16"/>
              </w:rPr>
            </w:pPr>
            <w:r w:rsidRPr="00CC216D">
              <w:rPr>
                <w:rFonts w:eastAsiaTheme="minorHAnsi" w:hint="eastAsia"/>
                <w:sz w:val="16"/>
                <w:szCs w:val="16"/>
              </w:rPr>
              <w:t xml:space="preserve">2. 개인정보의 수집 및 이용 목적 </w:t>
            </w:r>
            <w:r w:rsidRPr="00CC216D">
              <w:rPr>
                <w:rFonts w:eastAsiaTheme="minorHAnsi"/>
                <w:sz w:val="16"/>
                <w:szCs w:val="16"/>
              </w:rPr>
              <w:t xml:space="preserve">Purpose </w:t>
            </w:r>
            <w:r w:rsidRPr="00CC216D">
              <w:rPr>
                <w:rFonts w:eastAsiaTheme="minorHAnsi" w:hint="eastAsia"/>
                <w:sz w:val="16"/>
                <w:szCs w:val="16"/>
              </w:rPr>
              <w:t>and use of personal information</w:t>
            </w:r>
          </w:p>
          <w:p w:rsidR="00B210C6" w:rsidRPr="00CC216D" w:rsidRDefault="00B210C6" w:rsidP="00B210C6">
            <w:pPr>
              <w:spacing w:line="16" w:lineRule="atLeast"/>
              <w:ind w:leftChars="100" w:left="200"/>
              <w:rPr>
                <w:rFonts w:eastAsiaTheme="minorHAnsi"/>
                <w:sz w:val="16"/>
                <w:szCs w:val="16"/>
              </w:rPr>
            </w:pPr>
            <w:r w:rsidRPr="00CC216D">
              <w:rPr>
                <w:rFonts w:eastAsiaTheme="minorHAnsi" w:hint="eastAsia"/>
                <w:sz w:val="16"/>
                <w:szCs w:val="16"/>
              </w:rPr>
              <w:t xml:space="preserve">- </w:t>
            </w:r>
            <w:r w:rsidR="001E5F43">
              <w:rPr>
                <w:rFonts w:eastAsiaTheme="minorHAnsi" w:hint="eastAsia"/>
                <w:sz w:val="16"/>
                <w:szCs w:val="16"/>
              </w:rPr>
              <w:t xml:space="preserve">국제교육센터 </w:t>
            </w:r>
            <w:proofErr w:type="spellStart"/>
            <w:r w:rsidR="00912ACA">
              <w:rPr>
                <w:rFonts w:eastAsiaTheme="minorHAnsi" w:hint="eastAsia"/>
                <w:sz w:val="16"/>
                <w:szCs w:val="16"/>
              </w:rPr>
              <w:t>튜터</w:t>
            </w:r>
            <w:proofErr w:type="spellEnd"/>
            <w:r w:rsidR="00912ACA">
              <w:rPr>
                <w:rFonts w:eastAsiaTheme="minorHAnsi" w:hint="eastAsia"/>
                <w:sz w:val="16"/>
                <w:szCs w:val="16"/>
              </w:rPr>
              <w:t xml:space="preserve"> 모집을</w:t>
            </w:r>
            <w:r w:rsidRPr="00CC216D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="00912ACA">
              <w:rPr>
                <w:rFonts w:eastAsiaTheme="minorHAnsi" w:hint="eastAsia"/>
                <w:sz w:val="16"/>
                <w:szCs w:val="16"/>
              </w:rPr>
              <w:t>위한 평가에</w:t>
            </w:r>
            <w:r w:rsidRPr="00CC216D">
              <w:rPr>
                <w:rFonts w:eastAsiaTheme="minorHAnsi" w:hint="eastAsia"/>
                <w:sz w:val="16"/>
                <w:szCs w:val="16"/>
              </w:rPr>
              <w:t xml:space="preserve"> 개인정보가 사용됩니다</w:t>
            </w:r>
          </w:p>
          <w:p w:rsidR="00B210C6" w:rsidRPr="00CC216D" w:rsidRDefault="00B210C6" w:rsidP="00B210C6">
            <w:pPr>
              <w:spacing w:line="16" w:lineRule="atLeast"/>
              <w:ind w:leftChars="100" w:left="360" w:hangingChars="100" w:hanging="160"/>
              <w:rPr>
                <w:rFonts w:eastAsiaTheme="minorHAnsi"/>
                <w:sz w:val="16"/>
                <w:szCs w:val="16"/>
              </w:rPr>
            </w:pPr>
            <w:r w:rsidRPr="00CC216D">
              <w:rPr>
                <w:rFonts w:eastAsiaTheme="minorHAnsi" w:hint="eastAsia"/>
                <w:sz w:val="16"/>
                <w:szCs w:val="16"/>
              </w:rPr>
              <w:t xml:space="preserve">- Personal information is used </w:t>
            </w:r>
            <w:r w:rsidRPr="00CC216D">
              <w:rPr>
                <w:rFonts w:eastAsiaTheme="minorHAnsi"/>
                <w:sz w:val="16"/>
                <w:szCs w:val="16"/>
              </w:rPr>
              <w:t>for</w:t>
            </w:r>
            <w:r w:rsidRPr="00CC216D">
              <w:rPr>
                <w:rFonts w:eastAsiaTheme="minorHAnsi" w:hint="eastAsia"/>
                <w:sz w:val="16"/>
                <w:szCs w:val="16"/>
              </w:rPr>
              <w:t xml:space="preserve"> the </w:t>
            </w:r>
            <w:r w:rsidR="00912ACA">
              <w:rPr>
                <w:rFonts w:eastAsiaTheme="minorHAnsi" w:hint="eastAsia"/>
                <w:sz w:val="16"/>
                <w:szCs w:val="16"/>
              </w:rPr>
              <w:t xml:space="preserve">evaluation </w:t>
            </w:r>
            <w:r w:rsidRPr="00CC216D">
              <w:rPr>
                <w:rFonts w:eastAsiaTheme="minorHAnsi" w:hint="eastAsia"/>
                <w:sz w:val="16"/>
                <w:szCs w:val="16"/>
              </w:rPr>
              <w:t xml:space="preserve">of </w:t>
            </w:r>
            <w:r w:rsidR="00912ACA">
              <w:rPr>
                <w:rFonts w:eastAsiaTheme="minorHAnsi" w:hint="eastAsia"/>
                <w:sz w:val="16"/>
                <w:szCs w:val="16"/>
              </w:rPr>
              <w:t>applicants for tutor position.</w:t>
            </w:r>
          </w:p>
          <w:p w:rsidR="00B210C6" w:rsidRPr="00F03B49" w:rsidRDefault="00B210C6" w:rsidP="00B210C6">
            <w:pPr>
              <w:rPr>
                <w:rFonts w:eastAsiaTheme="minorHAnsi"/>
                <w:sz w:val="10"/>
                <w:szCs w:val="16"/>
              </w:rPr>
            </w:pPr>
          </w:p>
          <w:p w:rsidR="00B210C6" w:rsidRPr="00CC216D" w:rsidRDefault="00B210C6" w:rsidP="00B210C6">
            <w:pPr>
              <w:spacing w:line="192" w:lineRule="auto"/>
              <w:rPr>
                <w:rFonts w:eastAsiaTheme="minorHAnsi"/>
                <w:sz w:val="16"/>
                <w:szCs w:val="16"/>
              </w:rPr>
            </w:pPr>
            <w:r w:rsidRPr="00CC216D">
              <w:rPr>
                <w:rFonts w:eastAsiaTheme="minorHAnsi" w:hint="eastAsia"/>
                <w:sz w:val="16"/>
                <w:szCs w:val="16"/>
              </w:rPr>
              <w:t xml:space="preserve">3. 개인정보의 보유 및 이용 기간 </w:t>
            </w:r>
            <w:r w:rsidRPr="00CC216D">
              <w:rPr>
                <w:rFonts w:eastAsiaTheme="minorHAnsi"/>
                <w:sz w:val="16"/>
                <w:szCs w:val="16"/>
              </w:rPr>
              <w:t>Storage p</w:t>
            </w:r>
            <w:r w:rsidRPr="00CC216D">
              <w:rPr>
                <w:rFonts w:eastAsiaTheme="minorHAnsi" w:hint="eastAsia"/>
                <w:sz w:val="16"/>
                <w:szCs w:val="16"/>
              </w:rPr>
              <w:t xml:space="preserve">eriod </w:t>
            </w:r>
            <w:r w:rsidRPr="00CC216D">
              <w:rPr>
                <w:rFonts w:eastAsiaTheme="minorHAnsi"/>
                <w:sz w:val="16"/>
                <w:szCs w:val="16"/>
              </w:rPr>
              <w:t>of</w:t>
            </w:r>
            <w:r w:rsidRPr="00CC216D">
              <w:rPr>
                <w:rFonts w:eastAsiaTheme="minorHAnsi" w:hint="eastAsia"/>
                <w:sz w:val="16"/>
                <w:szCs w:val="16"/>
              </w:rPr>
              <w:t xml:space="preserve"> and use of personal information</w:t>
            </w:r>
          </w:p>
          <w:p w:rsidR="00B210C6" w:rsidRDefault="00B210C6" w:rsidP="00B210C6">
            <w:pPr>
              <w:spacing w:line="192" w:lineRule="auto"/>
              <w:ind w:leftChars="100" w:left="200"/>
              <w:rPr>
                <w:rFonts w:eastAsiaTheme="minorHAnsi"/>
                <w:w w:val="97"/>
                <w:sz w:val="16"/>
                <w:szCs w:val="16"/>
              </w:rPr>
            </w:pPr>
            <w:r w:rsidRPr="00CC216D">
              <w:rPr>
                <w:rFonts w:eastAsiaTheme="minorHAnsi" w:hint="eastAsia"/>
                <w:sz w:val="16"/>
                <w:szCs w:val="16"/>
              </w:rPr>
              <w:t xml:space="preserve">- </w:t>
            </w:r>
            <w:r w:rsidRPr="00CC216D">
              <w:rPr>
                <w:rFonts w:eastAsiaTheme="minorHAnsi" w:hint="eastAsia"/>
                <w:w w:val="97"/>
                <w:sz w:val="16"/>
                <w:szCs w:val="16"/>
              </w:rPr>
              <w:t>개인정보 보유기간의 경과, 처리목적 달성 등 개인정보가 불필요하게 되었을 때에는 지체 없이 해당 개인정보를 파기합니다</w:t>
            </w:r>
          </w:p>
          <w:p w:rsidR="00B210C6" w:rsidRDefault="00B210C6" w:rsidP="00B210C6">
            <w:pPr>
              <w:spacing w:line="192" w:lineRule="auto"/>
              <w:ind w:leftChars="100" w:left="20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- </w:t>
            </w:r>
            <w:r w:rsidRPr="00CC216D">
              <w:rPr>
                <w:rFonts w:eastAsiaTheme="minorHAnsi"/>
                <w:sz w:val="16"/>
                <w:szCs w:val="16"/>
              </w:rPr>
              <w:t>Once the</w:t>
            </w:r>
            <w:r w:rsidRPr="00CC216D">
              <w:rPr>
                <w:rFonts w:eastAsiaTheme="minorHAnsi" w:hint="eastAsia"/>
                <w:sz w:val="16"/>
                <w:szCs w:val="16"/>
              </w:rPr>
              <w:t xml:space="preserve"> storage period </w:t>
            </w:r>
            <w:r w:rsidRPr="00CC216D">
              <w:rPr>
                <w:rFonts w:eastAsiaTheme="minorHAnsi"/>
                <w:sz w:val="16"/>
                <w:szCs w:val="16"/>
              </w:rPr>
              <w:t>has lapsed</w:t>
            </w:r>
            <w:r w:rsidRPr="00CC216D">
              <w:rPr>
                <w:rFonts w:eastAsiaTheme="minorHAnsi" w:hint="eastAsia"/>
                <w:sz w:val="16"/>
                <w:szCs w:val="16"/>
              </w:rPr>
              <w:t xml:space="preserve">, all personal information </w:t>
            </w:r>
            <w:r w:rsidRPr="00CC216D">
              <w:rPr>
                <w:rFonts w:eastAsiaTheme="minorHAnsi"/>
                <w:sz w:val="16"/>
                <w:szCs w:val="16"/>
              </w:rPr>
              <w:t>will be completely erased</w:t>
            </w:r>
            <w:r w:rsidRPr="00CC216D">
              <w:rPr>
                <w:rFonts w:eastAsiaTheme="minorHAnsi" w:hint="eastAsia"/>
                <w:sz w:val="16"/>
                <w:szCs w:val="16"/>
              </w:rPr>
              <w:t>.</w:t>
            </w:r>
          </w:p>
          <w:p w:rsidR="00B210C6" w:rsidRPr="00F03B49" w:rsidRDefault="00B210C6" w:rsidP="00B210C6">
            <w:pPr>
              <w:spacing w:line="192" w:lineRule="auto"/>
              <w:ind w:leftChars="100" w:left="200"/>
              <w:rPr>
                <w:rFonts w:eastAsiaTheme="minorHAnsi"/>
                <w:sz w:val="1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51"/>
            </w:tblGrid>
            <w:tr w:rsidR="00B210C6" w:rsidRPr="00D62960" w:rsidTr="00F03B49">
              <w:trPr>
                <w:trHeight w:val="756"/>
              </w:trPr>
              <w:tc>
                <w:tcPr>
                  <w:tcW w:w="9351" w:type="dxa"/>
                </w:tcPr>
                <w:p w:rsidR="00B210C6" w:rsidRDefault="00B210C6" w:rsidP="005E0DA6">
                  <w:pPr>
                    <w:framePr w:hSpace="142" w:wrap="around" w:vAnchor="page" w:hAnchor="margin" w:y="2610"/>
                    <w:rPr>
                      <w:rFonts w:eastAsiaTheme="minorHAnsi"/>
                      <w:szCs w:val="20"/>
                    </w:rPr>
                  </w:pPr>
                  <w:r w:rsidRPr="00D62960">
                    <w:rPr>
                      <w:rFonts w:eastAsiaTheme="minorHAnsi" w:hint="eastAsia"/>
                      <w:szCs w:val="20"/>
                    </w:rPr>
                    <w:t xml:space="preserve">개인정보의 수집 및 이용에 동의하십니까?      </w:t>
                  </w:r>
                </w:p>
                <w:p w:rsidR="00B210C6" w:rsidRDefault="00B210C6" w:rsidP="005E0DA6">
                  <w:pPr>
                    <w:framePr w:hSpace="142" w:wrap="around" w:vAnchor="page" w:hAnchor="margin" w:y="2610"/>
                    <w:rPr>
                      <w:rFonts w:eastAsiaTheme="minorHAnsi"/>
                      <w:szCs w:val="20"/>
                    </w:rPr>
                  </w:pPr>
                  <w:r w:rsidRPr="00CC216D">
                    <w:rPr>
                      <w:rFonts w:eastAsiaTheme="minorHAnsi"/>
                      <w:sz w:val="16"/>
                      <w:szCs w:val="20"/>
                    </w:rPr>
                    <w:t>Please check whether or not you agree to the</w:t>
                  </w:r>
                  <w:r w:rsidRPr="00CC216D">
                    <w:rPr>
                      <w:rFonts w:eastAsiaTheme="minorHAnsi" w:hint="eastAsia"/>
                      <w:sz w:val="16"/>
                      <w:szCs w:val="20"/>
                    </w:rPr>
                    <w:t xml:space="preserve"> collection and use of personal information</w:t>
                  </w:r>
                  <w:r w:rsidRPr="00CC216D">
                    <w:rPr>
                      <w:rFonts w:eastAsiaTheme="minorHAnsi"/>
                      <w:sz w:val="16"/>
                      <w:szCs w:val="20"/>
                    </w:rPr>
                    <w:t xml:space="preserve"> as outlined above.</w:t>
                  </w:r>
                </w:p>
                <w:p w:rsidR="00B210C6" w:rsidRPr="00D62960" w:rsidRDefault="00912ACA" w:rsidP="005E0DA6">
                  <w:pPr>
                    <w:framePr w:hSpace="142" w:wrap="around" w:vAnchor="page" w:hAnchor="margin" w:y="2610"/>
                    <w:rPr>
                      <w:rFonts w:eastAsiaTheme="minorHAnsi"/>
                      <w:szCs w:val="20"/>
                    </w:rPr>
                  </w:pPr>
                  <w:proofErr w:type="gramStart"/>
                  <w:r>
                    <w:rPr>
                      <w:rFonts w:eastAsiaTheme="minorHAnsi" w:hint="eastAsia"/>
                      <w:szCs w:val="20"/>
                    </w:rPr>
                    <w:t>(  )</w:t>
                  </w:r>
                  <w:proofErr w:type="gramEnd"/>
                  <w:r w:rsidR="00B210C6" w:rsidRPr="00D62960">
                    <w:rPr>
                      <w:rFonts w:eastAsiaTheme="minorHAnsi" w:hint="eastAsia"/>
                      <w:szCs w:val="20"/>
                    </w:rPr>
                    <w:t>동의함</w:t>
                  </w:r>
                  <w:r w:rsidR="00B210C6">
                    <w:rPr>
                      <w:rFonts w:eastAsiaTheme="minorHAnsi" w:hint="eastAsia"/>
                      <w:szCs w:val="20"/>
                    </w:rPr>
                    <w:t xml:space="preserve"> Agree </w:t>
                  </w:r>
                  <w:r w:rsidR="00B210C6" w:rsidRPr="00D62960">
                    <w:rPr>
                      <w:rFonts w:eastAsiaTheme="minorHAnsi" w:hint="eastAsia"/>
                      <w:szCs w:val="20"/>
                    </w:rPr>
                    <w:t xml:space="preserve">         </w:t>
                  </w:r>
                  <w:r>
                    <w:rPr>
                      <w:rFonts w:eastAsiaTheme="minorHAnsi" w:hint="eastAsia"/>
                      <w:szCs w:val="20"/>
                    </w:rPr>
                    <w:t>(  )</w:t>
                  </w:r>
                  <w:r w:rsidR="00B210C6" w:rsidRPr="00D62960">
                    <w:rPr>
                      <w:rFonts w:eastAsiaTheme="minorHAnsi" w:hint="eastAsia"/>
                      <w:szCs w:val="20"/>
                    </w:rPr>
                    <w:t>동의하지 않음</w:t>
                  </w:r>
                  <w:r w:rsidR="00B210C6">
                    <w:rPr>
                      <w:rFonts w:eastAsiaTheme="minorHAnsi" w:hint="eastAsia"/>
                      <w:szCs w:val="20"/>
                    </w:rPr>
                    <w:t xml:space="preserve"> </w:t>
                  </w:r>
                  <w:r w:rsidR="00B210C6">
                    <w:rPr>
                      <w:rFonts w:eastAsiaTheme="minorHAnsi"/>
                      <w:szCs w:val="20"/>
                    </w:rPr>
                    <w:t>Do not agree</w:t>
                  </w:r>
                </w:p>
                <w:p w:rsidR="00F03B49" w:rsidRDefault="00B210C6" w:rsidP="005E0DA6">
                  <w:pPr>
                    <w:framePr w:hSpace="142" w:wrap="around" w:vAnchor="page" w:hAnchor="margin" w:y="2610"/>
                    <w:rPr>
                      <w:rFonts w:eastAsiaTheme="minorHAnsi"/>
                      <w:sz w:val="16"/>
                      <w:szCs w:val="20"/>
                    </w:rPr>
                  </w:pPr>
                  <w:r w:rsidRPr="00CC216D">
                    <w:rPr>
                      <w:rFonts w:eastAsiaTheme="minorHAnsi"/>
                      <w:sz w:val="16"/>
                      <w:szCs w:val="20"/>
                    </w:rPr>
                    <w:t>※</w:t>
                  </w:r>
                  <w:r w:rsidRPr="00CC216D">
                    <w:rPr>
                      <w:rFonts w:eastAsiaTheme="minorHAnsi" w:hint="eastAsia"/>
                      <w:sz w:val="16"/>
                      <w:szCs w:val="20"/>
                    </w:rPr>
                    <w:t xml:space="preserve"> 개인정보의 수집 및 이용에 대해 동의하지 않을 경우 </w:t>
                  </w:r>
                  <w:proofErr w:type="spellStart"/>
                  <w:r w:rsidR="00912ACA">
                    <w:rPr>
                      <w:rFonts w:eastAsiaTheme="minorHAnsi" w:hint="eastAsia"/>
                      <w:sz w:val="16"/>
                      <w:szCs w:val="20"/>
                    </w:rPr>
                    <w:t>튜터</w:t>
                  </w:r>
                  <w:proofErr w:type="spellEnd"/>
                  <w:r w:rsidR="00912ACA">
                    <w:rPr>
                      <w:rFonts w:eastAsiaTheme="minorHAnsi" w:hint="eastAsia"/>
                      <w:sz w:val="16"/>
                      <w:szCs w:val="20"/>
                    </w:rPr>
                    <w:t xml:space="preserve"> 지</w:t>
                  </w:r>
                  <w:r w:rsidRPr="00CC216D">
                    <w:rPr>
                      <w:rFonts w:eastAsiaTheme="minorHAnsi" w:hint="eastAsia"/>
                      <w:sz w:val="16"/>
                      <w:szCs w:val="20"/>
                    </w:rPr>
                    <w:t xml:space="preserve">원서를 접수할 수 없습니다. </w:t>
                  </w:r>
                </w:p>
                <w:p w:rsidR="00B210C6" w:rsidRPr="00D62960" w:rsidRDefault="00B210C6" w:rsidP="005E0DA6">
                  <w:pPr>
                    <w:framePr w:hSpace="142" w:wrap="around" w:vAnchor="page" w:hAnchor="margin" w:y="2610"/>
                    <w:rPr>
                      <w:rFonts w:eastAsiaTheme="minorHAnsi"/>
                      <w:szCs w:val="20"/>
                    </w:rPr>
                  </w:pPr>
                  <w:r w:rsidRPr="00CC216D">
                    <w:rPr>
                      <w:rFonts w:eastAsiaTheme="minorHAnsi" w:hint="eastAsia"/>
                      <w:sz w:val="16"/>
                      <w:szCs w:val="20"/>
                    </w:rPr>
                    <w:t xml:space="preserve">If you do not agree to the collection and use of personal information, your </w:t>
                  </w:r>
                  <w:r w:rsidR="00912ACA">
                    <w:rPr>
                      <w:rFonts w:eastAsiaTheme="minorHAnsi" w:hint="eastAsia"/>
                      <w:sz w:val="16"/>
                      <w:szCs w:val="20"/>
                    </w:rPr>
                    <w:t>applications</w:t>
                  </w:r>
                  <w:r w:rsidRPr="00CC216D">
                    <w:rPr>
                      <w:rFonts w:eastAsiaTheme="minorHAnsi" w:hint="eastAsia"/>
                      <w:sz w:val="16"/>
                      <w:szCs w:val="20"/>
                    </w:rPr>
                    <w:t xml:space="preserve"> cannot be processed.</w:t>
                  </w:r>
                </w:p>
              </w:tc>
            </w:tr>
          </w:tbl>
          <w:p w:rsidR="00B210C6" w:rsidRPr="00912ACA" w:rsidRDefault="00B210C6" w:rsidP="00B210C6">
            <w:pPr>
              <w:rPr>
                <w:rFonts w:eastAsiaTheme="minorHAnsi"/>
                <w:sz w:val="8"/>
                <w:szCs w:val="20"/>
              </w:rPr>
            </w:pPr>
          </w:p>
        </w:tc>
      </w:tr>
      <w:tr w:rsidR="00B210C6" w:rsidTr="00F96869">
        <w:trPr>
          <w:trHeight w:val="252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</w:tcPr>
          <w:p w:rsidR="00B210C6" w:rsidRPr="00F96869" w:rsidRDefault="00B210C6" w:rsidP="00B210C6">
            <w:pPr>
              <w:rPr>
                <w:rFonts w:eastAsiaTheme="minorHAnsi"/>
                <w:b/>
                <w:szCs w:val="20"/>
              </w:rPr>
            </w:pPr>
            <w:r w:rsidRPr="00F96869">
              <w:rPr>
                <w:rFonts w:eastAsiaTheme="minorHAnsi" w:hint="eastAsia"/>
                <w:b/>
                <w:szCs w:val="20"/>
              </w:rPr>
              <w:t>√ 고유식별정보 수집 및 이용에 대한 동의</w:t>
            </w:r>
          </w:p>
          <w:p w:rsidR="00B210C6" w:rsidRPr="00F96869" w:rsidRDefault="00B210C6" w:rsidP="00B210C6">
            <w:pPr>
              <w:rPr>
                <w:rFonts w:eastAsiaTheme="minorHAnsi"/>
                <w:b/>
                <w:szCs w:val="20"/>
              </w:rPr>
            </w:pPr>
            <w:r w:rsidRPr="00F96869">
              <w:rPr>
                <w:rFonts w:eastAsiaTheme="minorHAnsi" w:hint="eastAsia"/>
                <w:b/>
                <w:szCs w:val="20"/>
              </w:rPr>
              <w:t>√ Consent for the collection and use of identification information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10C6" w:rsidRPr="00D62960" w:rsidRDefault="00B210C6" w:rsidP="00B210C6">
            <w:pPr>
              <w:rPr>
                <w:rFonts w:eastAsiaTheme="minorHAnsi"/>
                <w:szCs w:val="20"/>
              </w:rPr>
            </w:pPr>
          </w:p>
        </w:tc>
      </w:tr>
      <w:tr w:rsidR="00B210C6" w:rsidTr="00B210C6">
        <w:trPr>
          <w:trHeight w:val="2038"/>
        </w:trPr>
        <w:tc>
          <w:tcPr>
            <w:tcW w:w="960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10C6" w:rsidRPr="00CC216D" w:rsidRDefault="00912ACA" w:rsidP="00B210C6">
            <w:pPr>
              <w:rPr>
                <w:rFonts w:eastAsiaTheme="minorHAnsi"/>
                <w:sz w:val="16"/>
                <w:szCs w:val="20"/>
              </w:rPr>
            </w:pPr>
            <w:proofErr w:type="spellStart"/>
            <w:r>
              <w:rPr>
                <w:rFonts w:eastAsiaTheme="minorHAnsi" w:hint="eastAsia"/>
                <w:sz w:val="16"/>
                <w:szCs w:val="20"/>
              </w:rPr>
              <w:t>튜터</w:t>
            </w:r>
            <w:proofErr w:type="spellEnd"/>
            <w:r>
              <w:rPr>
                <w:rFonts w:eastAsiaTheme="minorHAnsi" w:hint="eastAsia"/>
                <w:sz w:val="16"/>
                <w:szCs w:val="20"/>
              </w:rPr>
              <w:t xml:space="preserve"> 모집을</w:t>
            </w:r>
            <w:r w:rsidR="00B210C6" w:rsidRPr="00CC216D">
              <w:rPr>
                <w:rFonts w:eastAsiaTheme="minorHAnsi" w:hint="eastAsia"/>
                <w:sz w:val="16"/>
                <w:szCs w:val="20"/>
              </w:rPr>
              <w:t xml:space="preserve"> 위해 고유식별정보(주민등록번호, 외국인등록번호, 여권번호)를 수집하고 있습니다(근거 법령: 고등교육법 시행령 제73조(고유식별정보의 처리))</w:t>
            </w:r>
            <w:r w:rsidR="00B210C6" w:rsidRPr="00CC216D">
              <w:rPr>
                <w:rFonts w:eastAsiaTheme="minorHAnsi"/>
                <w:sz w:val="16"/>
                <w:szCs w:val="20"/>
              </w:rPr>
              <w:t xml:space="preserve"> In order to</w:t>
            </w:r>
            <w:r>
              <w:rPr>
                <w:rFonts w:eastAsiaTheme="minorHAnsi" w:hint="eastAsia"/>
                <w:sz w:val="16"/>
                <w:szCs w:val="20"/>
              </w:rPr>
              <w:t xml:space="preserve"> process the recruitment of tutors</w:t>
            </w:r>
            <w:r w:rsidR="00B210C6" w:rsidRPr="00CC216D">
              <w:rPr>
                <w:rFonts w:eastAsiaTheme="minorHAnsi" w:hint="eastAsia"/>
                <w:sz w:val="16"/>
                <w:szCs w:val="20"/>
              </w:rPr>
              <w:t xml:space="preserve">, Ajou University </w:t>
            </w:r>
            <w:r w:rsidR="00B210C6" w:rsidRPr="00CC216D">
              <w:rPr>
                <w:rFonts w:eastAsiaTheme="minorHAnsi"/>
                <w:sz w:val="16"/>
                <w:szCs w:val="20"/>
              </w:rPr>
              <w:t>require</w:t>
            </w:r>
            <w:r>
              <w:rPr>
                <w:rFonts w:eastAsiaTheme="minorHAnsi" w:hint="eastAsia"/>
                <w:sz w:val="16"/>
                <w:szCs w:val="20"/>
              </w:rPr>
              <w:t>s</w:t>
            </w:r>
            <w:r>
              <w:rPr>
                <w:rFonts w:eastAsiaTheme="minorHAnsi"/>
                <w:sz w:val="16"/>
                <w:szCs w:val="20"/>
              </w:rPr>
              <w:t xml:space="preserve"> the submission of</w:t>
            </w:r>
            <w:r w:rsidR="00B210C6" w:rsidRPr="00CC216D">
              <w:rPr>
                <w:rFonts w:eastAsiaTheme="minorHAnsi" w:hint="eastAsia"/>
                <w:sz w:val="16"/>
                <w:szCs w:val="20"/>
              </w:rPr>
              <w:t xml:space="preserve"> identification information (resident registration number</w:t>
            </w:r>
            <w:r w:rsidR="00B210C6" w:rsidRPr="00CC216D">
              <w:rPr>
                <w:rFonts w:eastAsiaTheme="minorHAnsi"/>
                <w:sz w:val="16"/>
                <w:szCs w:val="20"/>
              </w:rPr>
              <w:t>, alien</w:t>
            </w:r>
            <w:r w:rsidR="00B210C6" w:rsidRPr="00CC216D">
              <w:rPr>
                <w:rFonts w:eastAsiaTheme="minorHAnsi" w:hint="eastAsia"/>
                <w:sz w:val="16"/>
                <w:szCs w:val="20"/>
              </w:rPr>
              <w:t xml:space="preserve"> registration number, passport number</w:t>
            </w:r>
            <w:r w:rsidR="00B210C6" w:rsidRPr="00CC216D">
              <w:rPr>
                <w:rFonts w:eastAsiaTheme="minorHAnsi"/>
                <w:sz w:val="16"/>
                <w:szCs w:val="20"/>
              </w:rPr>
              <w:t>, etc.</w:t>
            </w:r>
            <w:r w:rsidR="00B210C6" w:rsidRPr="00CC216D">
              <w:rPr>
                <w:rFonts w:eastAsiaTheme="minorHAnsi" w:hint="eastAsia"/>
                <w:sz w:val="16"/>
                <w:szCs w:val="20"/>
              </w:rPr>
              <w:t>).</w:t>
            </w:r>
          </w:p>
          <w:p w:rsidR="00B210C6" w:rsidRPr="00D62960" w:rsidRDefault="00B210C6" w:rsidP="00B210C6">
            <w:pPr>
              <w:rPr>
                <w:rFonts w:eastAsiaTheme="minorHAnsi"/>
                <w:szCs w:val="20"/>
              </w:rPr>
            </w:pPr>
            <w:r w:rsidRPr="00CC216D">
              <w:rPr>
                <w:rFonts w:eastAsiaTheme="minorHAnsi"/>
                <w:sz w:val="16"/>
                <w:szCs w:val="20"/>
              </w:rPr>
              <w:t>※</w:t>
            </w:r>
            <w:r w:rsidRPr="00CC216D" w:rsidDel="00DA24A0">
              <w:rPr>
                <w:rFonts w:eastAsiaTheme="minorHAnsi" w:hint="eastAsia"/>
                <w:sz w:val="16"/>
                <w:szCs w:val="20"/>
              </w:rPr>
              <w:t xml:space="preserve"> </w:t>
            </w:r>
            <w:r w:rsidRPr="00CC216D">
              <w:rPr>
                <w:rFonts w:eastAsiaTheme="minorHAnsi" w:hint="eastAsia"/>
                <w:sz w:val="16"/>
                <w:szCs w:val="20"/>
              </w:rPr>
              <w:t xml:space="preserve">Higher Education Act, </w:t>
            </w:r>
            <w:r w:rsidRPr="00CC216D">
              <w:rPr>
                <w:rFonts w:eastAsiaTheme="minorHAnsi"/>
                <w:sz w:val="16"/>
                <w:szCs w:val="20"/>
              </w:rPr>
              <w:t>E</w:t>
            </w:r>
            <w:r w:rsidRPr="00CC216D">
              <w:rPr>
                <w:rFonts w:eastAsiaTheme="minorHAnsi" w:hint="eastAsia"/>
                <w:sz w:val="16"/>
                <w:szCs w:val="20"/>
              </w:rPr>
              <w:t xml:space="preserve">nforcement </w:t>
            </w:r>
            <w:r w:rsidRPr="00CC216D">
              <w:rPr>
                <w:rFonts w:eastAsiaTheme="minorHAnsi"/>
                <w:sz w:val="16"/>
                <w:szCs w:val="20"/>
              </w:rPr>
              <w:t>O</w:t>
            </w:r>
            <w:r w:rsidRPr="00CC216D">
              <w:rPr>
                <w:rFonts w:eastAsiaTheme="minorHAnsi" w:hint="eastAsia"/>
                <w:sz w:val="16"/>
                <w:szCs w:val="20"/>
              </w:rPr>
              <w:t>rdinance</w:t>
            </w:r>
            <w:r w:rsidRPr="00CC216D">
              <w:rPr>
                <w:rFonts w:eastAsiaTheme="minorHAnsi"/>
                <w:sz w:val="16"/>
                <w:szCs w:val="20"/>
              </w:rPr>
              <w:t>,</w:t>
            </w:r>
            <w:r w:rsidRPr="00CC216D">
              <w:rPr>
                <w:rFonts w:eastAsiaTheme="minorHAnsi" w:hint="eastAsia"/>
                <w:sz w:val="16"/>
                <w:szCs w:val="20"/>
              </w:rPr>
              <w:t xml:space="preserve"> Article 73</w:t>
            </w:r>
            <w:r w:rsidRPr="00CC216D">
              <w:rPr>
                <w:rFonts w:eastAsiaTheme="minorHAnsi"/>
                <w:sz w:val="16"/>
                <w:szCs w:val="20"/>
              </w:rPr>
              <w:t xml:space="preserve">: </w:t>
            </w:r>
            <w:r w:rsidRPr="00CC216D">
              <w:rPr>
                <w:rFonts w:eastAsiaTheme="minorHAnsi" w:hint="eastAsia"/>
                <w:sz w:val="16"/>
                <w:szCs w:val="20"/>
              </w:rPr>
              <w:t xml:space="preserve">Handling of </w:t>
            </w:r>
            <w:r w:rsidRPr="00CC216D">
              <w:rPr>
                <w:rFonts w:eastAsiaTheme="minorHAnsi"/>
                <w:sz w:val="16"/>
                <w:szCs w:val="20"/>
              </w:rPr>
              <w:t>I</w:t>
            </w:r>
            <w:r w:rsidRPr="00CC216D">
              <w:rPr>
                <w:rFonts w:eastAsiaTheme="minorHAnsi" w:hint="eastAsia"/>
                <w:sz w:val="16"/>
                <w:szCs w:val="20"/>
              </w:rPr>
              <w:t xml:space="preserve">dentification </w:t>
            </w:r>
            <w:r w:rsidRPr="00CC216D">
              <w:rPr>
                <w:rFonts w:eastAsiaTheme="minorHAnsi"/>
                <w:sz w:val="16"/>
                <w:szCs w:val="20"/>
              </w:rPr>
              <w:t>I</w:t>
            </w:r>
            <w:r w:rsidRPr="00CC216D">
              <w:rPr>
                <w:rFonts w:eastAsiaTheme="minorHAnsi" w:hint="eastAsia"/>
                <w:sz w:val="16"/>
                <w:szCs w:val="20"/>
              </w:rPr>
              <w:t>nformation</w:t>
            </w:r>
          </w:p>
          <w:p w:rsidR="00B210C6" w:rsidRPr="00F03B49" w:rsidRDefault="00B210C6" w:rsidP="00B210C6">
            <w:pPr>
              <w:rPr>
                <w:rFonts w:eastAsiaTheme="minorHAnsi"/>
                <w:sz w:val="1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51"/>
            </w:tblGrid>
            <w:tr w:rsidR="00B210C6" w:rsidRPr="00D62960" w:rsidTr="00F03B49">
              <w:trPr>
                <w:trHeight w:val="709"/>
              </w:trPr>
              <w:tc>
                <w:tcPr>
                  <w:tcW w:w="9351" w:type="dxa"/>
                </w:tcPr>
                <w:p w:rsidR="00B210C6" w:rsidRDefault="00B210C6" w:rsidP="005E0DA6">
                  <w:pPr>
                    <w:framePr w:hSpace="142" w:wrap="around" w:vAnchor="page" w:hAnchor="margin" w:y="2610"/>
                    <w:rPr>
                      <w:rFonts w:eastAsiaTheme="minorHAnsi"/>
                      <w:szCs w:val="20"/>
                    </w:rPr>
                  </w:pPr>
                  <w:r w:rsidRPr="00D62960">
                    <w:rPr>
                      <w:rFonts w:eastAsiaTheme="minorHAnsi" w:hint="eastAsia"/>
                      <w:szCs w:val="20"/>
                    </w:rPr>
                    <w:t xml:space="preserve">고유식별정보 수집 및 이용에 동의하십니까?   </w:t>
                  </w:r>
                  <w:r>
                    <w:rPr>
                      <w:rFonts w:eastAsiaTheme="minorHAnsi"/>
                      <w:szCs w:val="20"/>
                    </w:rPr>
                    <w:t xml:space="preserve"> </w:t>
                  </w:r>
                </w:p>
                <w:p w:rsidR="00912ACA" w:rsidRDefault="00B210C6" w:rsidP="005E0DA6">
                  <w:pPr>
                    <w:framePr w:hSpace="142" w:wrap="around" w:vAnchor="page" w:hAnchor="margin" w:y="2610"/>
                    <w:rPr>
                      <w:rFonts w:eastAsiaTheme="minorHAnsi" w:hint="eastAsia"/>
                      <w:szCs w:val="20"/>
                    </w:rPr>
                  </w:pPr>
                  <w:r w:rsidRPr="00CC216D">
                    <w:rPr>
                      <w:rFonts w:eastAsiaTheme="minorHAnsi"/>
                      <w:sz w:val="16"/>
                      <w:szCs w:val="20"/>
                    </w:rPr>
                    <w:t>Please check whether or not</w:t>
                  </w:r>
                  <w:r w:rsidRPr="00CC216D">
                    <w:rPr>
                      <w:rFonts w:eastAsiaTheme="minorHAnsi" w:hint="eastAsia"/>
                      <w:sz w:val="16"/>
                      <w:szCs w:val="20"/>
                    </w:rPr>
                    <w:t xml:space="preserve"> you agree to the collection and use of identification information</w:t>
                  </w:r>
                  <w:r w:rsidRPr="00CC216D">
                    <w:rPr>
                      <w:rFonts w:eastAsiaTheme="minorHAnsi"/>
                      <w:sz w:val="16"/>
                      <w:szCs w:val="20"/>
                    </w:rPr>
                    <w:t xml:space="preserve"> as outlined above.</w:t>
                  </w:r>
                  <w:r w:rsidRPr="00CC216D">
                    <w:rPr>
                      <w:rFonts w:eastAsiaTheme="minorHAnsi" w:hint="eastAsia"/>
                      <w:sz w:val="16"/>
                      <w:szCs w:val="20"/>
                    </w:rPr>
                    <w:t xml:space="preserve">  </w:t>
                  </w:r>
                  <w:r w:rsidRPr="00D62960">
                    <w:rPr>
                      <w:rFonts w:eastAsiaTheme="minorHAnsi" w:hint="eastAsia"/>
                      <w:szCs w:val="20"/>
                    </w:rPr>
                    <w:t xml:space="preserve">                        </w:t>
                  </w:r>
                </w:p>
                <w:p w:rsidR="00B210C6" w:rsidRPr="00D62960" w:rsidRDefault="00912ACA" w:rsidP="005E0DA6">
                  <w:pPr>
                    <w:framePr w:hSpace="142" w:wrap="around" w:vAnchor="page" w:hAnchor="margin" w:y="2610"/>
                    <w:rPr>
                      <w:rFonts w:eastAsiaTheme="minorHAnsi"/>
                      <w:szCs w:val="20"/>
                    </w:rPr>
                  </w:pPr>
                  <w:proofErr w:type="gramStart"/>
                  <w:r>
                    <w:rPr>
                      <w:rFonts w:eastAsiaTheme="minorHAnsi" w:hint="eastAsia"/>
                      <w:szCs w:val="20"/>
                    </w:rPr>
                    <w:t>(  )</w:t>
                  </w:r>
                  <w:proofErr w:type="gramEnd"/>
                  <w:r w:rsidR="00B210C6" w:rsidRPr="00D62960">
                    <w:rPr>
                      <w:rFonts w:eastAsiaTheme="minorHAnsi" w:hint="eastAsia"/>
                      <w:szCs w:val="20"/>
                    </w:rPr>
                    <w:t xml:space="preserve">동의함 </w:t>
                  </w:r>
                  <w:r w:rsidR="00B210C6">
                    <w:rPr>
                      <w:rFonts w:eastAsiaTheme="minorHAnsi" w:hint="eastAsia"/>
                      <w:szCs w:val="20"/>
                    </w:rPr>
                    <w:t>Agree</w:t>
                  </w:r>
                  <w:r w:rsidR="00B210C6" w:rsidRPr="00D62960">
                    <w:rPr>
                      <w:rFonts w:eastAsiaTheme="minorHAnsi" w:hint="eastAsia"/>
                      <w:szCs w:val="20"/>
                    </w:rPr>
                    <w:t xml:space="preserve">          </w:t>
                  </w:r>
                  <w:r>
                    <w:rPr>
                      <w:rFonts w:eastAsiaTheme="minorHAnsi" w:hint="eastAsia"/>
                      <w:szCs w:val="20"/>
                    </w:rPr>
                    <w:t>(  )</w:t>
                  </w:r>
                  <w:r w:rsidR="00B210C6" w:rsidRPr="00D62960">
                    <w:rPr>
                      <w:rFonts w:eastAsiaTheme="minorHAnsi" w:hint="eastAsia"/>
                      <w:szCs w:val="20"/>
                    </w:rPr>
                    <w:t xml:space="preserve">동의하지 않음 </w:t>
                  </w:r>
                  <w:r w:rsidR="00B210C6">
                    <w:rPr>
                      <w:rFonts w:eastAsiaTheme="minorHAnsi" w:hint="eastAsia"/>
                      <w:szCs w:val="20"/>
                    </w:rPr>
                    <w:t>Do not agree</w:t>
                  </w:r>
                </w:p>
                <w:p w:rsidR="00F03B49" w:rsidRDefault="00B210C6" w:rsidP="005E0DA6">
                  <w:pPr>
                    <w:framePr w:hSpace="142" w:wrap="around" w:vAnchor="page" w:hAnchor="margin" w:y="2610"/>
                    <w:rPr>
                      <w:rFonts w:eastAsiaTheme="minorHAnsi"/>
                      <w:sz w:val="16"/>
                      <w:szCs w:val="20"/>
                    </w:rPr>
                  </w:pPr>
                  <w:r w:rsidRPr="00CC216D">
                    <w:rPr>
                      <w:rFonts w:eastAsiaTheme="minorHAnsi" w:hint="eastAsia"/>
                      <w:sz w:val="16"/>
                      <w:szCs w:val="20"/>
                    </w:rPr>
                    <w:t xml:space="preserve">※ 고유식별정보 수집 및 이용에 대해 동의하지 않을 경우 원서를 접수할 수 없습니다. </w:t>
                  </w:r>
                </w:p>
                <w:p w:rsidR="00B210C6" w:rsidRPr="00D62960" w:rsidRDefault="00B210C6" w:rsidP="00912ACA">
                  <w:pPr>
                    <w:framePr w:hSpace="142" w:wrap="around" w:vAnchor="page" w:hAnchor="margin" w:y="2610"/>
                    <w:rPr>
                      <w:rFonts w:eastAsiaTheme="minorHAnsi"/>
                      <w:szCs w:val="20"/>
                    </w:rPr>
                  </w:pPr>
                  <w:r w:rsidRPr="00CC216D">
                    <w:rPr>
                      <w:rFonts w:eastAsiaTheme="minorHAnsi" w:hint="eastAsia"/>
                      <w:sz w:val="16"/>
                      <w:szCs w:val="20"/>
                    </w:rPr>
                    <w:t>If you do not agree to the collection and use of identification information, your application cannot be processed.</w:t>
                  </w:r>
                </w:p>
              </w:tc>
            </w:tr>
          </w:tbl>
          <w:p w:rsidR="00B210C6" w:rsidRPr="00D62960" w:rsidRDefault="00B210C6" w:rsidP="00B210C6">
            <w:pPr>
              <w:rPr>
                <w:rFonts w:eastAsiaTheme="minorHAnsi"/>
                <w:szCs w:val="20"/>
              </w:rPr>
            </w:pPr>
          </w:p>
        </w:tc>
      </w:tr>
    </w:tbl>
    <w:p w:rsidR="00680179" w:rsidRPr="0083696C" w:rsidRDefault="00680179" w:rsidP="00B210C6">
      <w:pPr>
        <w:spacing w:after="0" w:line="192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Personal Information Consent Form</w:t>
      </w:r>
      <w:bookmarkStart w:id="0" w:name="_GoBack"/>
      <w:bookmarkEnd w:id="0"/>
    </w:p>
    <w:sectPr w:rsidR="00680179" w:rsidRPr="0083696C" w:rsidSect="00156B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008B"/>
    <w:multiLevelType w:val="hybridMultilevel"/>
    <w:tmpl w:val="AA0E7AE0"/>
    <w:lvl w:ilvl="0" w:tplc="5D226AB8">
      <w:start w:val="3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>
    <w:nsid w:val="3EFB76D9"/>
    <w:multiLevelType w:val="hybridMultilevel"/>
    <w:tmpl w:val="C3DEAB54"/>
    <w:lvl w:ilvl="0" w:tplc="B6FC4F4E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36"/>
    <w:rsid w:val="00156B23"/>
    <w:rsid w:val="001E5F43"/>
    <w:rsid w:val="00204999"/>
    <w:rsid w:val="003F6236"/>
    <w:rsid w:val="00457602"/>
    <w:rsid w:val="00474CAB"/>
    <w:rsid w:val="004B4DBA"/>
    <w:rsid w:val="004F2583"/>
    <w:rsid w:val="005E0DA6"/>
    <w:rsid w:val="005E4C05"/>
    <w:rsid w:val="00680179"/>
    <w:rsid w:val="006C3E27"/>
    <w:rsid w:val="0083696C"/>
    <w:rsid w:val="008E7283"/>
    <w:rsid w:val="00912ACA"/>
    <w:rsid w:val="009C5CCB"/>
    <w:rsid w:val="00A15511"/>
    <w:rsid w:val="00B210C6"/>
    <w:rsid w:val="00B67543"/>
    <w:rsid w:val="00CC216D"/>
    <w:rsid w:val="00D62960"/>
    <w:rsid w:val="00F03B49"/>
    <w:rsid w:val="00F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F623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3F62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F62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8017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F623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3F62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F62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8017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2646-2557-4349-A8A9-EB052744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윤정용</cp:lastModifiedBy>
  <cp:revision>3</cp:revision>
  <dcterms:created xsi:type="dcterms:W3CDTF">2014-08-19T02:32:00Z</dcterms:created>
  <dcterms:modified xsi:type="dcterms:W3CDTF">2014-08-19T02:49:00Z</dcterms:modified>
</cp:coreProperties>
</file>